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Договор   об   образовании </w:t>
      </w:r>
      <w:r>
        <w:rPr>
          <w:b/>
          <w:bCs/>
          <w:lang w:val="ru-RU"/>
        </w:rPr>
        <w:t>№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u w:val="single"/>
        </w:rPr>
      </w:pPr>
      <w:r>
        <w:rPr>
          <w:bCs/>
        </w:rPr>
        <w:t xml:space="preserve"> между Муниципальным казённым дошкольным</w:t>
      </w:r>
    </w:p>
    <w:p>
      <w:pPr>
        <w:jc w:val="center"/>
        <w:rPr>
          <w:bCs/>
        </w:rPr>
      </w:pPr>
      <w:r>
        <w:rPr>
          <w:bCs/>
        </w:rPr>
        <w:t>Образовательным Учреждением детским садом «</w:t>
      </w:r>
      <w:r>
        <w:rPr>
          <w:rFonts w:hint="default"/>
          <w:bCs/>
          <w:lang w:val="ru-RU"/>
        </w:rPr>
        <w:t xml:space="preserve"> Колосок</w:t>
      </w:r>
      <w:r>
        <w:rPr>
          <w:bCs/>
        </w:rPr>
        <w:t>» п. Пинчуга</w:t>
      </w:r>
    </w:p>
    <w:p>
      <w:pPr>
        <w:jc w:val="center"/>
        <w:rPr>
          <w:bCs/>
        </w:rPr>
      </w:pPr>
      <w:r>
        <w:rPr>
          <w:bCs/>
        </w:rPr>
        <w:t>и Родителями (законными представителями) несовершеннолетнего лица.</w:t>
      </w:r>
    </w:p>
    <w:p>
      <w:pPr>
        <w:jc w:val="center"/>
        <w:rPr>
          <w:bCs/>
          <w:highlight w:val="yellow"/>
        </w:rPr>
      </w:pPr>
    </w:p>
    <w:p>
      <w:r>
        <w:t xml:space="preserve">п. Пинчуга                                                                                                              «   » </w:t>
      </w:r>
      <w:r>
        <w:rPr>
          <w:rFonts w:hint="default"/>
          <w:lang w:val="ru-RU"/>
        </w:rPr>
        <w:t xml:space="preserve">               </w:t>
      </w:r>
      <w:r>
        <w:t xml:space="preserve"> 2023г</w:t>
      </w:r>
    </w:p>
    <w:p/>
    <w:p>
      <w:pPr>
        <w:jc w:val="center"/>
      </w:pPr>
      <w:r>
        <w:t>Муниципальное казённое дошкольное образовательное учреждение детский сад «</w:t>
      </w:r>
      <w:r>
        <w:rPr>
          <w:lang w:val="ru-RU"/>
        </w:rPr>
        <w:t>Колосок</w:t>
      </w:r>
      <w:r>
        <w:t xml:space="preserve">» </w:t>
      </w:r>
    </w:p>
    <w:p>
      <w:pPr>
        <w:jc w:val="center"/>
        <w:rPr>
          <w:bCs/>
        </w:rPr>
      </w:pPr>
      <w:r>
        <w:t>п. Пинчуга</w:t>
      </w:r>
    </w:p>
    <w:p>
      <w:pPr>
        <w:jc w:val="both"/>
      </w:pPr>
      <w:r>
        <w:t xml:space="preserve">  на основании лицензии на право ведения образовательной деятельности регистрационный  номер </w:t>
      </w:r>
    </w:p>
    <w:p>
      <w:pPr>
        <w:jc w:val="both"/>
      </w:pPr>
      <w:r>
        <w:t xml:space="preserve">  № 57</w:t>
      </w:r>
      <w:r>
        <w:rPr>
          <w:rFonts w:hint="default"/>
          <w:lang w:val="ru-RU"/>
        </w:rPr>
        <w:t>50-л</w:t>
      </w:r>
      <w:r>
        <w:t xml:space="preserve">  Серия А   № 000144</w:t>
      </w:r>
      <w:r>
        <w:rPr>
          <w:rFonts w:hint="default"/>
          <w:lang w:val="ru-RU"/>
        </w:rPr>
        <w:t>9</w:t>
      </w:r>
      <w:r>
        <w:t xml:space="preserve"> от « 20 » июля  2011г,  выданной  Службой по контролю в</w:t>
      </w:r>
      <w:r>
        <w:rPr>
          <w:u w:val="single"/>
        </w:rPr>
        <w:t xml:space="preserve"> </w:t>
      </w:r>
      <w:r>
        <w:t>области образования Красноярского края</w:t>
      </w:r>
      <w:r>
        <w:rPr>
          <w:u w:val="single"/>
        </w:rPr>
        <w:t>,</w:t>
      </w:r>
      <w:r>
        <w:t xml:space="preserve">   срок   -  бессрочно. </w:t>
      </w:r>
    </w:p>
    <w:p>
      <w:pPr>
        <w:jc w:val="both"/>
        <w:rPr>
          <w:u w:val="single"/>
        </w:rPr>
      </w:pPr>
      <w:r>
        <w:t xml:space="preserve">В лице заведующего </w:t>
      </w:r>
      <w:r>
        <w:rPr>
          <w:b/>
          <w:bCs/>
          <w:u w:val="single"/>
          <w:lang w:val="ru-RU"/>
        </w:rPr>
        <w:t>Чабан</w:t>
      </w:r>
      <w:r>
        <w:rPr>
          <w:rFonts w:hint="default"/>
          <w:b/>
          <w:bCs/>
          <w:u w:val="single"/>
          <w:lang w:val="ru-RU"/>
        </w:rPr>
        <w:t xml:space="preserve"> Ирина Геральдовна </w:t>
      </w:r>
      <w:r>
        <w:t xml:space="preserve"> действующего на основании Устава, с одной стороны и другой стороны </w:t>
      </w:r>
      <w:r>
        <w:rPr>
          <w:rFonts w:hint="default"/>
          <w:lang w:val="ru-RU"/>
        </w:rPr>
        <w:t>_______________</w:t>
      </w:r>
      <w:r>
        <w:t xml:space="preserve"> </w:t>
      </w:r>
      <w:r>
        <w:rPr>
          <w:iCs/>
        </w:rPr>
        <w:t xml:space="preserve">(Ф.И.О. и статус </w:t>
      </w:r>
      <w:r>
        <w:rPr>
          <w:bCs/>
          <w:iCs/>
        </w:rPr>
        <w:t xml:space="preserve">законного представителя </w:t>
      </w:r>
      <w:r>
        <w:rPr>
          <w:iCs/>
        </w:rPr>
        <w:t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u w:val="single"/>
        </w:rPr>
        <w:t xml:space="preserve"> </w:t>
      </w:r>
      <w:r>
        <w:t xml:space="preserve">(далее – </w:t>
      </w:r>
      <w:r>
        <w:rPr>
          <w:b/>
          <w:bCs/>
        </w:rPr>
        <w:t>Родители</w:t>
      </w:r>
      <w:r>
        <w:t xml:space="preserve">) заключили в соответствии с Федеральным законом «Об образовании в Российской Федерации» настоящий Договор о нижеследующем. </w:t>
      </w: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>
      <w:pPr>
        <w:jc w:val="both"/>
      </w:pPr>
      <w:r>
        <w:t>1.1. Настоящим Договором стороны определяют взаимные права и обязанности по обеспечению реализации права на получение бесплатного в соответствии с федеральными государственными образовательными стандартами дошкольного образования.</w:t>
      </w:r>
    </w:p>
    <w:p>
      <w:pPr>
        <w:jc w:val="both"/>
      </w:pPr>
      <w:r>
        <w:t xml:space="preserve">1.2. МКДОУ  зачисляет несовершеннолетнего </w:t>
      </w:r>
    </w:p>
    <w:p>
      <w:pPr>
        <w:jc w:val="both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.</w:t>
      </w:r>
    </w:p>
    <w:p>
      <w:pPr>
        <w:jc w:val="both"/>
        <w:rPr>
          <w:lang w:eastAsia="en-US"/>
        </w:rPr>
      </w:pPr>
      <w:r>
        <w:rPr>
          <w:lang w:eastAsia="en-US"/>
        </w:rPr>
        <w:t xml:space="preserve">                    (фио)                 </w:t>
      </w:r>
      <w:r>
        <w:rPr>
          <w:rFonts w:hint="default"/>
          <w:lang w:val="ru-RU" w:eastAsia="en-US"/>
        </w:rPr>
        <w:t xml:space="preserve">                                                                </w:t>
      </w:r>
      <w:r>
        <w:rPr>
          <w:lang w:eastAsia="en-US"/>
        </w:rPr>
        <w:t>(дата рождения)</w:t>
      </w:r>
    </w:p>
    <w:p>
      <w:pPr>
        <w:jc w:val="both"/>
      </w:pPr>
      <w:r>
        <w:t xml:space="preserve">по личному заявлению родителя (законного представителя) ребёнка  при предъявлении оригинала документа, удостоверяющего личность родителя (законного представителя) несовершеннолетнего получателя услуги в </w:t>
      </w:r>
      <w:r>
        <w:rPr>
          <w:rFonts w:hint="default"/>
          <w:lang w:val="ru-RU"/>
        </w:rPr>
        <w:t xml:space="preserve">                         </w:t>
      </w:r>
      <w:r>
        <w:rPr>
          <w:b/>
          <w:u w:val="single"/>
        </w:rPr>
        <w:t xml:space="preserve"> группу </w:t>
      </w:r>
      <w:r>
        <w:rPr>
          <w:rFonts w:hint="default"/>
          <w:b/>
          <w:u w:val="single"/>
          <w:lang w:val="ru-RU"/>
        </w:rPr>
        <w:t xml:space="preserve">                    </w:t>
      </w:r>
      <w:r>
        <w:rPr>
          <w:b/>
          <w:u w:val="single"/>
        </w:rPr>
        <w:t>.</w:t>
      </w:r>
    </w:p>
    <w:p>
      <w:pPr>
        <w:jc w:val="both"/>
      </w:pPr>
      <w:r>
        <w:t xml:space="preserve">                                                                                 дата</w:t>
      </w:r>
    </w:p>
    <w:p>
      <w:pPr>
        <w:jc w:val="both"/>
      </w:pPr>
      <w:r>
        <w:t>Приём детей, впервые поступающих в образовательную организацию, осуществляется на основании медицинского заключения.</w:t>
      </w:r>
    </w:p>
    <w:p>
      <w:pPr>
        <w:jc w:val="both"/>
      </w:pPr>
      <w:r>
        <w:t>К заявлению о приёме в МКДОУ прилагаются следующие документы:</w:t>
      </w:r>
    </w:p>
    <w:p>
      <w:pPr>
        <w:ind w:firstLine="540"/>
        <w:jc w:val="both"/>
      </w:pPr>
      <w:r>
        <w:t>- свидетельство о рождении ребёнка или документ, подтверждающий родство заявителя (или законность представления прав ребёнка)</w:t>
      </w:r>
    </w:p>
    <w:p>
      <w:pPr>
        <w:ind w:firstLine="540"/>
        <w:jc w:val="both"/>
      </w:pPr>
      <w: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месту пребывания.</w:t>
      </w:r>
    </w:p>
    <w:p>
      <w:pPr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>
      <w:pPr>
        <w:jc w:val="both"/>
      </w:pPr>
      <w:r>
        <w:t xml:space="preserve">1.3. Срок действия договора: </w:t>
      </w:r>
      <w:r>
        <w:rPr>
          <w:bCs/>
        </w:rPr>
        <w:t>до выпуска в школу.</w:t>
      </w:r>
    </w:p>
    <w:p>
      <w:pPr>
        <w:jc w:val="both"/>
      </w:pP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2. ОБЯЗАННОСТИ СТОРОН</w:t>
      </w:r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МКДОУ    обязуется:</w:t>
      </w:r>
    </w:p>
    <w:p>
      <w:pPr>
        <w:jc w:val="both"/>
        <w:rPr>
          <w:bCs/>
        </w:rPr>
      </w:pPr>
      <w:r>
        <w:rPr>
          <w:bCs/>
        </w:rPr>
        <w:t>2.1. Зачислить ребёнка в группу в соответствии с его возрастом.</w:t>
      </w:r>
    </w:p>
    <w:p>
      <w:pPr>
        <w:jc w:val="both"/>
        <w:rPr>
          <w:bCs/>
        </w:rPr>
      </w:pPr>
      <w:r>
        <w:rPr>
          <w:bCs/>
        </w:rPr>
        <w:t>2.2. Установить график посещения ребёнком МКДОУ.</w:t>
      </w:r>
    </w:p>
    <w:p>
      <w:pPr>
        <w:jc w:val="both"/>
        <w:rPr>
          <w:bCs/>
        </w:rPr>
      </w:pPr>
      <w:r>
        <w:rPr>
          <w:bCs/>
        </w:rPr>
        <w:t>- пятидневная рабочая неделя, с выходными днями в субботу и воскресенье, режимом пребывания воспитанников в МКДОУ – 10,5  часов, с 7.00до 17,30 часов;</w:t>
      </w:r>
    </w:p>
    <w:p>
      <w:pPr>
        <w:jc w:val="both"/>
        <w:rPr>
          <w:bCs/>
        </w:rPr>
      </w:pPr>
      <w:r>
        <w:rPr>
          <w:bCs/>
        </w:rPr>
        <w:t>- утренний приём с 7.00 до 8.00;</w:t>
      </w:r>
    </w:p>
    <w:p>
      <w:pPr>
        <w:jc w:val="both"/>
        <w:rPr>
          <w:bCs/>
        </w:rPr>
      </w:pPr>
      <w:r>
        <w:rPr>
          <w:bCs/>
        </w:rPr>
        <w:t>- продолжительность учебного года с 01 сентября по 31 мая;</w:t>
      </w:r>
    </w:p>
    <w:p>
      <w:pPr>
        <w:jc w:val="both"/>
        <w:rPr>
          <w:bCs/>
        </w:rPr>
      </w:pPr>
      <w:r>
        <w:rPr>
          <w:bCs/>
        </w:rPr>
        <w:t>- продолжительность летней оздоровительной кампании с 01 июня по 31 августа.</w:t>
      </w:r>
    </w:p>
    <w:p>
      <w:pPr>
        <w:jc w:val="both"/>
        <w:rPr>
          <w:bCs/>
        </w:rPr>
      </w:pPr>
      <w:r>
        <w:rPr>
          <w:bCs/>
        </w:rPr>
        <w:t xml:space="preserve">2.3. При зачислении ребёнка в МКДОУ  ознакомить Родителей с Уставом, лицензией на осуществление  образовательной деятельности, </w:t>
      </w:r>
      <w: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>
      <w:pPr>
        <w:jc w:val="both"/>
        <w:rPr>
          <w:bCs/>
        </w:rPr>
      </w:pPr>
      <w:r>
        <w:rPr>
          <w:bCs/>
        </w:rPr>
        <w:t>2.4. Обеспечивать реализацию в полном объёме образовательной программы, соответствие качества подготовки воспитанников установленным требованиям, соответствие применяемых средств, форм, методов обучения и воспитания возрастным, психофизическим особенностям, склонностям, способностям, интересам и потребностям воспитанников.</w:t>
      </w:r>
    </w:p>
    <w:p>
      <w:pPr>
        <w:jc w:val="both"/>
        <w:rPr>
          <w:bCs/>
        </w:rPr>
      </w:pPr>
      <w:r>
        <w:rPr>
          <w:bCs/>
        </w:rPr>
        <w:t>2.5. Направленность образовательной программы – программа дошкольного образования в группах общеразвивающей направленности.</w:t>
      </w:r>
    </w:p>
    <w:p>
      <w:pPr>
        <w:jc w:val="both"/>
        <w:rPr>
          <w:bCs/>
        </w:rPr>
      </w:pPr>
      <w:r>
        <w:rPr>
          <w:bCs/>
        </w:rPr>
        <w:t>2.6. Форма обучения  - очная.</w:t>
      </w:r>
    </w:p>
    <w:p>
      <w:pPr>
        <w:jc w:val="both"/>
        <w:rPr>
          <w:bCs/>
        </w:rPr>
      </w:pPr>
      <w:r>
        <w:rPr>
          <w:bCs/>
        </w:rPr>
        <w:t>2.7. Срок освоения  программы – 5 лет.</w:t>
      </w:r>
    </w:p>
    <w:p>
      <w:pPr>
        <w:jc w:val="both"/>
        <w:rPr>
          <w:bCs/>
        </w:rPr>
      </w:pPr>
      <w:r>
        <w:rPr>
          <w:bCs/>
        </w:rPr>
        <w:t>2.8. Создавать безопасные условия обучения, воспитания воспитанников, присмотра и ухода за воспитанниками, их содержание в соответствии с установленными нормами, обеспечивающими жизнь и здоровье воспитанников, работников МКДОУ.</w:t>
      </w:r>
    </w:p>
    <w:p>
      <w:pPr>
        <w:jc w:val="both"/>
        <w:rPr>
          <w:bCs/>
        </w:rPr>
      </w:pPr>
      <w:r>
        <w:rPr>
          <w:bCs/>
        </w:rPr>
        <w:t>2.9. Соблюдать права и свободы воспитанников, Родителей (законных представителей) воспитанников и работников МКДОУ.</w:t>
      </w:r>
    </w:p>
    <w:p>
      <w:pPr>
        <w:jc w:val="both"/>
      </w:pPr>
      <w:r>
        <w:t>2.10. Взаимодействовать с семьёй воспитанника для обеспечения полноценного его развития.</w:t>
      </w:r>
    </w:p>
    <w:p>
      <w:pPr>
        <w:jc w:val="both"/>
      </w:pPr>
      <w:r>
        <w:t xml:space="preserve">2.11. Осуществлять бесплатное медицинское обслуживание ребёнка с учётом возможностей Учреждения. Медицинское обслуживание в МКДОУ  осуществляет медицинская сестра, которая наряду с администрацией несёт ответственность за здоровье и физическое развитие ребёнка, проведение лечебно-профилактических мероприятий, соблюдение санитарно-гигиенических норм, режима и обеспечение качества питания.  </w:t>
      </w:r>
    </w:p>
    <w:p>
      <w:pPr>
        <w:jc w:val="both"/>
      </w:pPr>
      <w:r>
        <w:t xml:space="preserve">  Медицинская сестра может направлять ребёнка для обследования в детскую поликлинику при наличии медицинских показаний с согласия Родителей, обеспечивает информирование Родителей о проведении вакцинации детей детской поликлиникой, сбор добровольного информированного согласия или отказа на проведение профилактических прививок.</w:t>
      </w:r>
    </w:p>
    <w:p>
      <w:pPr>
        <w:jc w:val="both"/>
        <w:rPr>
          <w:bCs/>
        </w:rPr>
      </w:pPr>
      <w:r>
        <w:rPr>
          <w:bCs/>
        </w:rPr>
        <w:t>2.12. Обеспечивать ребёнка сбалансированным трёхразовым питанием (завтрак, второй завтрак, обед и полдник). Обеспечивать диетическим питанием - по медицинским показаниям.</w:t>
      </w:r>
    </w:p>
    <w:p>
      <w:pPr>
        <w:jc w:val="both"/>
        <w:rPr>
          <w:bCs/>
        </w:rPr>
      </w:pPr>
      <w:r>
        <w:rPr>
          <w:bCs/>
        </w:rPr>
        <w:t>2.13. Привлекать Родителей  к сотрудничеству по вопросам укрепления здоровья и воспитания детей, принимать участие в проведении совместных мероприятий с детьми (утренники, развлечения, физкультурные праздники, дни здоровья, досуги и т.д.).</w:t>
      </w:r>
    </w:p>
    <w:p>
      <w:pPr>
        <w:jc w:val="both"/>
        <w:rPr>
          <w:bCs/>
        </w:rPr>
      </w:pPr>
      <w:r>
        <w:rPr>
          <w:bCs/>
        </w:rPr>
        <w:t>2.14. Оказывать Родителям квалифицированную консультативную и методическую</w:t>
      </w:r>
      <w:r>
        <w:t xml:space="preserve"> </w:t>
      </w:r>
      <w:r>
        <w:rPr>
          <w:bCs/>
        </w:rPr>
        <w:t>помощь в воспитании и обучении ребёнка, в коррекции имеющихся отклонений в его развитии.</w:t>
      </w:r>
      <w:r>
        <w:t xml:space="preserve"> </w:t>
      </w:r>
    </w:p>
    <w:p>
      <w:pPr>
        <w:pStyle w:val="7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2.15. Обеспечить неразглашение персональных данных воспитанников и персональных данных Родителей, ставших известными МКДОУ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воспитанника.</w:t>
      </w:r>
    </w:p>
    <w:p>
      <w:pPr>
        <w:pStyle w:val="7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 Сохранять место за ребёнком в случае его болезни, санаторно-курортного лечения, карантина, отпуска, согласно поданного заявления Родителей (законных представителей).</w:t>
      </w:r>
    </w:p>
    <w:p>
      <w:pPr>
        <w:pStyle w:val="7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2.17. Отчислять ребёнка в следующих случаях:</w:t>
      </w:r>
    </w:p>
    <w:p>
      <w:pPr>
        <w:pStyle w:val="7"/>
        <w:widowControl/>
        <w:ind w:firstLine="5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- в связи  с получением образования (завершением обучения);</w:t>
      </w:r>
    </w:p>
    <w:p>
      <w:pPr>
        <w:pStyle w:val="7"/>
        <w:widowControl/>
        <w:ind w:firstLine="5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- по инициативе родителей (законных представителей), в том числе  в случае перевода обучающегося для продолжения освоения образовательной программы в другое образовательное учреждение.</w:t>
      </w:r>
    </w:p>
    <w:p>
      <w:pPr>
        <w:pStyle w:val="7"/>
        <w:widowControl/>
        <w:ind w:firstLine="5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-  по обстоятельствам, не зависящим от воли родителей (законных представителей) несовершеннолетних обучающихся в ДОУ, в том числе  в случае ликвидации ДОУ, осуществляющего образовательную деятельность.</w:t>
      </w:r>
    </w:p>
    <w:p>
      <w:pPr>
        <w:ind w:firstLine="540"/>
        <w:jc w:val="both"/>
        <w:rPr>
          <w:b/>
          <w:bCs/>
          <w:u w:val="single"/>
        </w:rPr>
      </w:pPr>
    </w:p>
    <w:p>
      <w:pPr>
        <w:ind w:firstLine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Родители обязуются:</w:t>
      </w:r>
    </w:p>
    <w:p>
      <w:pPr>
        <w:jc w:val="both"/>
        <w:rPr>
          <w:bCs/>
        </w:rPr>
      </w:pPr>
      <w:r>
        <w:rPr>
          <w:bCs/>
        </w:rPr>
        <w:t>2.18.</w:t>
      </w:r>
      <w:r>
        <w:t xml:space="preserve">  </w:t>
      </w:r>
      <w:r>
        <w:rPr>
          <w:bCs/>
        </w:rPr>
        <w:t>Обеспечить получение детьми дошкольного образования.</w:t>
      </w:r>
    </w:p>
    <w:p>
      <w:pPr>
        <w:jc w:val="both"/>
        <w:rPr>
          <w:bCs/>
        </w:rPr>
      </w:pPr>
      <w:r>
        <w:rPr>
          <w:bCs/>
        </w:rPr>
        <w:t xml:space="preserve">2.19.Соблюдать Устав МКДОУ, правила внутреннего распорядка, требования локальных нормативных актов, которые устанавливают режим занятий воспитанников, порядок регламентации образовательных отношений между МКДОУ и Родителями и оформления возникновения, приостановления и прекращения этих отношений. </w:t>
      </w:r>
    </w:p>
    <w:p>
      <w:pPr>
        <w:jc w:val="both"/>
        <w:rPr>
          <w:bCs/>
        </w:rPr>
      </w:pPr>
      <w:r>
        <w:rPr>
          <w:bCs/>
        </w:rPr>
        <w:t xml:space="preserve">2.20. Вносить плату за оказание услуг по содержанию ребёнка в МКДОУ  ежемесячно  </w:t>
      </w:r>
      <w:r>
        <w:rPr>
          <w:b/>
          <w:bCs/>
        </w:rPr>
        <w:t>до 10-го числа каждого месяца за текущий месяц</w:t>
      </w:r>
      <w:r>
        <w:rPr>
          <w:bCs/>
        </w:rPr>
        <w:t>, не допускать задолженности по родительской плате, ознакомлен с Постановлением администрации Богучанского района от 06.06.2017 №611-п .</w:t>
      </w:r>
    </w:p>
    <w:p>
      <w:pPr>
        <w:jc w:val="both"/>
        <w:rPr>
          <w:bCs/>
        </w:rPr>
      </w:pPr>
      <w:r>
        <w:rPr>
          <w:bCs/>
        </w:rPr>
        <w:t xml:space="preserve">2.21. Лично передавать воспитателю и принимать у него ребёнка. Не делегировать эту обязанность посторонним и несовершеннолетним лицам (братьям, сёстрам и др.) до 18 лет. </w:t>
      </w:r>
    </w:p>
    <w:p>
      <w:pPr>
        <w:jc w:val="both"/>
        <w:rPr>
          <w:bCs/>
        </w:rPr>
      </w:pPr>
      <w:r>
        <w:rPr>
          <w:bCs/>
        </w:rPr>
        <w:t>2.22. Предоставить ребёнку для обеспечения комфортного пребывания в МКДОУ  в течение дня:</w:t>
      </w:r>
    </w:p>
    <w:p>
      <w:pPr>
        <w:ind w:firstLine="540"/>
        <w:jc w:val="both"/>
        <w:rPr>
          <w:bCs/>
        </w:rPr>
      </w:pPr>
      <w:r>
        <w:rPr>
          <w:bCs/>
        </w:rPr>
        <w:t>- сменную одежду для прогулки (штаны, варежки, носки) с учётом погоды и времени года;</w:t>
      </w:r>
    </w:p>
    <w:p>
      <w:pPr>
        <w:ind w:firstLine="540"/>
        <w:jc w:val="both"/>
        <w:rPr>
          <w:bCs/>
        </w:rPr>
      </w:pPr>
      <w:r>
        <w:rPr>
          <w:bCs/>
        </w:rPr>
        <w:t xml:space="preserve">- сменное бельё (трусы, майка, носки, колготки, футдолки), пижаму – в холодный период; </w:t>
      </w:r>
    </w:p>
    <w:p>
      <w:pPr>
        <w:ind w:firstLine="540"/>
        <w:jc w:val="both"/>
        <w:rPr>
          <w:bCs/>
        </w:rPr>
      </w:pPr>
      <w:r>
        <w:rPr>
          <w:bCs/>
        </w:rPr>
        <w:t>- предметы личной гигиены (расчёску, носовой платок, влажные салфетки, бумажные платочки);</w:t>
      </w:r>
    </w:p>
    <w:p>
      <w:pPr>
        <w:ind w:firstLine="540"/>
        <w:jc w:val="both"/>
        <w:rPr>
          <w:bCs/>
        </w:rPr>
      </w:pPr>
      <w:r>
        <w:t xml:space="preserve">- </w:t>
      </w:r>
      <w:r>
        <w:rPr>
          <w:bCs/>
        </w:rPr>
        <w:t>приводить ребёнка в опрятном виде, в чистой одежде.</w:t>
      </w:r>
    </w:p>
    <w:p>
      <w:pPr>
        <w:jc w:val="both"/>
        <w:rPr>
          <w:bCs/>
        </w:rPr>
      </w:pPr>
      <w:r>
        <w:rPr>
          <w:bCs/>
        </w:rPr>
        <w:t>2.23. При отсутствии ребёнка более 1-го и более дней, для дальнейшего посещения МКДОУ, Родители обязаны представить справку от врача в соответствии с действующим СанПиН.</w:t>
      </w:r>
    </w:p>
    <w:p>
      <w:pPr>
        <w:jc w:val="both"/>
        <w:rPr>
          <w:bCs/>
        </w:rPr>
      </w:pPr>
      <w:r>
        <w:rPr>
          <w:bCs/>
        </w:rPr>
        <w:t>2.24. Взаимодействовать с МКДОУ  по всем направлениям воспитания и обучения ребёнка.</w:t>
      </w:r>
    </w:p>
    <w:p>
      <w:pPr>
        <w:jc w:val="both"/>
        <w:rPr>
          <w:bCs/>
        </w:rPr>
      </w:pPr>
      <w:r>
        <w:rPr>
          <w:bCs/>
        </w:rPr>
        <w:t>2.25. Своевременно и добросовестно выполнять рекомендации всех специалистов, работающих с ребёнком (воспитатель, учитель-логопед,  педагог-психолог,  медицинская сестра и др.).</w:t>
      </w:r>
    </w:p>
    <w:p>
      <w:pPr>
        <w:jc w:val="both"/>
        <w:rPr>
          <w:bCs/>
        </w:rPr>
      </w:pPr>
      <w:r>
        <w:rPr>
          <w:bCs/>
        </w:rPr>
        <w:t>2.26. Не приводить ребёнка в МКДОУ с признаками простудных или инфекционных заболеваний для предотвращения их распространения среди других детей.</w:t>
      </w:r>
    </w:p>
    <w:p>
      <w:pPr>
        <w:jc w:val="both"/>
        <w:rPr>
          <w:bCs/>
        </w:rPr>
      </w:pPr>
      <w:r>
        <w:rPr>
          <w:bCs/>
        </w:rPr>
        <w:t>2.27. Уважать честь и достоинство воспитанников и работников МКДОУ. Не допускать физического и психического насилия, оскорбительных заявлений относительно своего ребёнка, других детей, их родителей, а также работников  МКДОУ.</w:t>
      </w:r>
    </w:p>
    <w:p>
      <w:pPr>
        <w:jc w:val="both"/>
        <w:rPr>
          <w:bCs/>
        </w:rPr>
      </w:pPr>
      <w:r>
        <w:rPr>
          <w:bCs/>
        </w:rPr>
        <w:t>2.28. Своевременно сообщать заведующему о замеченных нарушениях со стороны МКДОУ для их немедленного устранения.</w:t>
      </w:r>
    </w:p>
    <w:p>
      <w:pPr>
        <w:ind w:firstLine="540"/>
        <w:jc w:val="both"/>
        <w:rPr>
          <w:bCs/>
        </w:rPr>
      </w:pP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3. ПРАВА СТОРОН</w:t>
      </w:r>
    </w:p>
    <w:p>
      <w:pPr>
        <w:ind w:firstLine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МКДОУ   имеет право:</w:t>
      </w:r>
    </w:p>
    <w:p>
      <w:pPr>
        <w:jc w:val="both"/>
        <w:rPr>
          <w:bCs/>
        </w:rPr>
      </w:pPr>
      <w:r>
        <w:rPr>
          <w:bCs/>
        </w:rPr>
        <w:t>3.1. Не передавать ребёнка Родителям, если те находятся в состоянии алкогольного, токсического или наркотического опьянения.</w:t>
      </w:r>
    </w:p>
    <w:p>
      <w:pPr>
        <w:jc w:val="both"/>
        <w:rPr>
          <w:bCs/>
        </w:rPr>
      </w:pPr>
      <w:r>
        <w:rPr>
          <w:bCs/>
        </w:rPr>
        <w:t xml:space="preserve">3.2. Защищать права и достоинства ребёнка, следить за соблюдением его прав Родителями, а так же сотрудниками МКДОУ. </w:t>
      </w:r>
    </w:p>
    <w:p>
      <w:pPr>
        <w:jc w:val="both"/>
        <w:rPr>
          <w:bCs/>
        </w:rPr>
      </w:pPr>
      <w:r>
        <w:rPr>
          <w:bCs/>
        </w:rPr>
        <w:t xml:space="preserve">3.3. Заявлять в службы социальной защиты и профилактики безнадзорности, органы опеки и попечительства о случаях физического, психического, сексуального насилия, оскорбления, злоупотребления, отсутствия заботы, грубого небрежного обращения с воспитанником со стороны Родителей. </w:t>
      </w:r>
    </w:p>
    <w:p>
      <w:pPr>
        <w:jc w:val="both"/>
        <w:rPr>
          <w:bCs/>
        </w:rPr>
      </w:pPr>
      <w:r>
        <w:rPr>
          <w:bCs/>
        </w:rPr>
        <w:t>3.4. Вносить предложения по совершенствованию воспитания ребёнка в семье.</w:t>
      </w:r>
    </w:p>
    <w:p>
      <w:pPr>
        <w:jc w:val="both"/>
        <w:rPr>
          <w:bCs/>
        </w:rPr>
      </w:pPr>
      <w:r>
        <w:rPr>
          <w:bCs/>
        </w:rPr>
        <w:t>3.5. Соединять группы в случае необходимости (в связи с низкой посещаемостью групп, отпусков воспитателей, на время ремонта и др.).</w:t>
      </w:r>
    </w:p>
    <w:p>
      <w:pPr>
        <w:ind w:firstLine="540"/>
        <w:rPr>
          <w:b/>
          <w:bCs/>
          <w:u w:val="single"/>
        </w:rPr>
      </w:pPr>
    </w:p>
    <w:p>
      <w:pPr>
        <w:ind w:firstLine="540"/>
        <w:rPr>
          <w:b/>
          <w:bCs/>
          <w:u w:val="single"/>
        </w:rPr>
      </w:pPr>
    </w:p>
    <w:p>
      <w:pPr>
        <w:ind w:firstLine="540"/>
        <w:rPr>
          <w:b/>
          <w:bCs/>
          <w:u w:val="single"/>
        </w:rPr>
      </w:pPr>
    </w:p>
    <w:p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Родители имеют право:</w:t>
      </w:r>
    </w:p>
    <w:p>
      <w:pPr>
        <w:jc w:val="both"/>
        <w:rPr>
          <w:bCs/>
        </w:rPr>
      </w:pPr>
      <w:r>
        <w:rPr>
          <w:bCs/>
        </w:rPr>
        <w:t>3.6. Знакомиться с Уставом,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МКДОУ.</w:t>
      </w:r>
    </w:p>
    <w:p>
      <w:pPr>
        <w:jc w:val="both"/>
        <w:rPr>
          <w:bCs/>
        </w:rPr>
      </w:pPr>
      <w:r>
        <w:rPr>
          <w:bCs/>
        </w:rPr>
        <w:t>3.7. Знакомиться с содержанием образования, используемыми методами обучения и воспитания, образовательными технологиями.</w:t>
      </w:r>
    </w:p>
    <w:p>
      <w:pPr>
        <w:jc w:val="both"/>
      </w:pPr>
      <w:r>
        <w:t>3.8. Принимать участие в управлении МКДОУ, в порядке установленным Уставом.</w:t>
      </w:r>
    </w:p>
    <w:p>
      <w:pPr>
        <w:jc w:val="both"/>
        <w:rPr>
          <w:bCs/>
        </w:rPr>
      </w:pPr>
      <w:r>
        <w:rPr>
          <w:bCs/>
        </w:rPr>
        <w:t>3.9. Присутствовать на занятиях, проводимых с ребёнком, по согласованию с заведующим МКДОУ.</w:t>
      </w:r>
    </w:p>
    <w:p>
      <w:pPr>
        <w:jc w:val="both"/>
      </w:pPr>
      <w:r>
        <w:t>3.10. Вносить предложения по улучшению работы с детьми и организации дополнительных услуг в  МКДОУ</w:t>
      </w:r>
      <w:r>
        <w:rPr>
          <w:bCs/>
        </w:rPr>
        <w:t>.</w:t>
      </w:r>
    </w:p>
    <w:p>
      <w:pPr>
        <w:jc w:val="both"/>
      </w:pPr>
      <w:r>
        <w:t>3.11. Выбирать виды дополнительных услуг МКДОУ.</w:t>
      </w:r>
    </w:p>
    <w:p>
      <w:pPr>
        <w:jc w:val="both"/>
        <w:rPr>
          <w:bCs/>
        </w:rPr>
      </w:pPr>
      <w:r>
        <w:rPr>
          <w:bCs/>
        </w:rPr>
        <w:t>3.12. Присутствовать на обследовании ребёнка врачами узких специальностей при проведении углублённого медицинского осмотра, специалистами МКДОУ: учителем-логопедом, педагогом-психологом.</w:t>
      </w:r>
    </w:p>
    <w:p>
      <w:pPr>
        <w:jc w:val="both"/>
        <w:rPr>
          <w:bCs/>
        </w:rPr>
      </w:pPr>
      <w:r>
        <w:rPr>
          <w:bCs/>
        </w:rPr>
        <w:t>3.13. 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информацию, получать информацию о результатах проведённых обследований воспитанников.</w:t>
      </w:r>
    </w:p>
    <w:p>
      <w:pPr>
        <w:jc w:val="both"/>
        <w:rPr>
          <w:bCs/>
        </w:rPr>
      </w:pPr>
      <w:r>
        <w:rPr>
          <w:bCs/>
        </w:rPr>
        <w:t>3.14.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>
      <w:pPr>
        <w:jc w:val="both"/>
        <w:rPr>
          <w:bCs/>
        </w:rPr>
      </w:pPr>
      <w:r>
        <w:rPr>
          <w:bCs/>
        </w:rPr>
        <w:t>3.15. Оказывать благотворительную помощь, направленную на развитие МКДОУ.</w:t>
      </w:r>
    </w:p>
    <w:p>
      <w:pPr>
        <w:jc w:val="both"/>
        <w:rPr>
          <w:bCs/>
        </w:rPr>
      </w:pPr>
      <w:r>
        <w:rPr>
          <w:bCs/>
        </w:rPr>
        <w:t>3.16. Расторгнуть настоящий договор досрочно в одностороннем порядке, предварительно уведомив об этом заведующего МКДОУ за 7 дней.</w:t>
      </w:r>
    </w:p>
    <w:p>
      <w:pPr>
        <w:ind w:firstLine="540"/>
        <w:jc w:val="center"/>
        <w:rPr>
          <w:b/>
          <w:bCs/>
          <w:caps/>
        </w:rPr>
      </w:pPr>
    </w:p>
    <w:p>
      <w:pPr>
        <w:ind w:firstLine="540"/>
        <w:jc w:val="center"/>
        <w:rPr>
          <w:bCs/>
          <w:caps/>
        </w:rPr>
      </w:pPr>
      <w:r>
        <w:rPr>
          <w:b/>
          <w:bCs/>
          <w:caps/>
        </w:rPr>
        <w:t>4. Оплата за оказание услуг по содержанию РЕБЁНКА</w:t>
      </w:r>
    </w:p>
    <w:p>
      <w:pPr>
        <w:jc w:val="both"/>
      </w:pPr>
      <w:r>
        <w:rPr>
          <w:bCs/>
        </w:rPr>
        <w:t>4.1. Плата за содержание ребёнка в образовательном учреждении включает в себя расходы на присмотр и уход за ребёнком., определяется Постановлением администрации Богучанского района Красноярского края от 2</w:t>
      </w:r>
      <w:r>
        <w:rPr>
          <w:rFonts w:hint="default"/>
          <w:bCs/>
          <w:lang w:val="ru-RU"/>
        </w:rPr>
        <w:t>8</w:t>
      </w:r>
      <w:r>
        <w:rPr>
          <w:bCs/>
        </w:rPr>
        <w:t>.</w:t>
      </w:r>
      <w:r>
        <w:rPr>
          <w:rFonts w:hint="default"/>
          <w:bCs/>
          <w:lang w:val="ru-RU"/>
        </w:rPr>
        <w:t>02</w:t>
      </w:r>
      <w:r>
        <w:rPr>
          <w:bCs/>
        </w:rPr>
        <w:t>.20</w:t>
      </w:r>
      <w:r>
        <w:rPr>
          <w:rFonts w:hint="default"/>
          <w:bCs/>
          <w:lang w:val="ru-RU"/>
        </w:rPr>
        <w:t>23</w:t>
      </w:r>
      <w:r>
        <w:rPr>
          <w:bCs/>
        </w:rPr>
        <w:t xml:space="preserve"> № 1</w:t>
      </w:r>
      <w:r>
        <w:rPr>
          <w:rFonts w:hint="default"/>
          <w:bCs/>
          <w:lang w:val="ru-RU"/>
        </w:rPr>
        <w:t>67</w:t>
      </w:r>
      <w:r>
        <w:rPr>
          <w:bCs/>
        </w:rPr>
        <w:t>-п «Об установлении размера родительской платы за содержание ребёнка в муниципальном казённом дошкольном образовательном учреждении реализующих основную общеобразовательную программу дошкольного образования»  и составляет 2</w:t>
      </w:r>
      <w:r>
        <w:rPr>
          <w:rFonts w:hint="default"/>
          <w:bCs/>
          <w:lang w:val="ru-RU"/>
        </w:rPr>
        <w:t>2</w:t>
      </w:r>
      <w:r>
        <w:rPr>
          <w:bCs/>
        </w:rPr>
        <w:t>00,00 рублей:</w:t>
      </w:r>
      <w:r>
        <w:t xml:space="preserve"> </w:t>
      </w:r>
    </w:p>
    <w:p>
      <w:pPr>
        <w:jc w:val="both"/>
        <w:rPr>
          <w:bCs/>
        </w:rPr>
      </w:pPr>
      <w:r>
        <w:rPr>
          <w:bCs/>
        </w:rPr>
        <w:t>70 % от размера родительской платы составляют расходы на комплекс мер по организации питания. 30% от размера родительской платы составляют расходы на хозяйственно - бытовое обслуживание детей, обеспечение ими личной гигиены и режима дня.</w:t>
      </w:r>
    </w:p>
    <w:p>
      <w:pPr>
        <w:jc w:val="both"/>
        <w:rPr>
          <w:bCs/>
        </w:rPr>
      </w:pPr>
      <w:r>
        <w:rPr>
          <w:bCs/>
        </w:rPr>
        <w:t>4.2. Оплата производится до 10 числа текущего месяца.</w:t>
      </w:r>
    </w:p>
    <w:p>
      <w:pPr>
        <w:jc w:val="both"/>
        <w:rPr>
          <w:bCs/>
        </w:rPr>
      </w:pPr>
      <w:r>
        <w:rPr>
          <w:bCs/>
        </w:rPr>
        <w:t xml:space="preserve">4.3.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интоксикацией, родительская плата не взимается. Льгота по взиманию родительской платы предоставляется на основании заявления родителей (законных представителей) и документов, подтверждающих право на льготу. </w:t>
      </w:r>
      <w:r>
        <w:rPr>
          <w:b/>
          <w:bCs/>
        </w:rPr>
        <w:t>Право на льготу ежегодно подтверждается.</w:t>
      </w:r>
      <w:r>
        <w:rPr>
          <w:bCs/>
        </w:rPr>
        <w:t xml:space="preserve"> При наличии у семьи двух или более оснований для льготы, семья имеет право на получение льготы по одному из этих оснований по выбору.</w:t>
      </w:r>
    </w:p>
    <w:p>
      <w:pPr>
        <w:tabs>
          <w:tab w:val="left" w:pos="0"/>
        </w:tabs>
        <w:jc w:val="both"/>
      </w:pPr>
      <w:r>
        <w:t xml:space="preserve">4.4. Размер платы является постоянной величиной, не зависящей от количества рабочих дней в месяц. </w:t>
      </w:r>
    </w:p>
    <w:p>
      <w:pPr>
        <w:tabs>
          <w:tab w:val="left" w:pos="0"/>
        </w:tabs>
        <w:jc w:val="both"/>
      </w:pPr>
      <w:r>
        <w:t>4.5. Размер платы зависит от количества посещений ребенком в МКДОУ в месяц. В случае непосещения ребенком по уважительной причине родительская плата не взимается. Уважительными причинами непосещения дошкольного образовательного учреждения являются:</w:t>
      </w:r>
    </w:p>
    <w:p>
      <w:pPr>
        <w:tabs>
          <w:tab w:val="left" w:pos="0"/>
        </w:tabs>
        <w:jc w:val="both"/>
      </w:pPr>
      <w:r>
        <w:t>-пропуск по причине болезни ребенка (согласно медицинской справке);</w:t>
      </w:r>
    </w:p>
    <w:p>
      <w:pPr>
        <w:tabs>
          <w:tab w:val="left" w:pos="0"/>
        </w:tabs>
        <w:jc w:val="both"/>
      </w:pPr>
      <w:r>
        <w:t>-пропуск по причине карантина;</w:t>
      </w:r>
    </w:p>
    <w:p>
      <w:pPr>
        <w:tabs>
          <w:tab w:val="left" w:pos="0"/>
        </w:tabs>
        <w:jc w:val="both"/>
      </w:pPr>
      <w:r>
        <w:t xml:space="preserve">-отсутствие ребенка от пяти и более календарных дней в период отпуска родителей (законных представителей), но не более трех месяцев в год   </w:t>
      </w:r>
    </w:p>
    <w:p>
      <w:pPr>
        <w:tabs>
          <w:tab w:val="left" w:pos="0"/>
        </w:tabs>
        <w:jc w:val="both"/>
      </w:pPr>
      <w:r>
        <w:t>( предоставляется копия приказа с места работы о предоставлении отпуска);</w:t>
      </w:r>
    </w:p>
    <w:p>
      <w:pPr>
        <w:tabs>
          <w:tab w:val="left" w:pos="0"/>
        </w:tabs>
        <w:jc w:val="both"/>
      </w:pPr>
      <w:r>
        <w:t>-температурные условия, препятствующие посещению ребенком детского сада,</w:t>
      </w:r>
    </w:p>
    <w:p>
      <w:pPr>
        <w:tabs>
          <w:tab w:val="left" w:pos="0"/>
        </w:tabs>
        <w:jc w:val="both"/>
      </w:pPr>
      <w:r>
        <w:t>-закрытие дошкольного учреждения на ремонтные и (или) аварийные работ</w:t>
      </w:r>
    </w:p>
    <w:p>
      <w:pPr>
        <w:tabs>
          <w:tab w:val="left" w:pos="0"/>
        </w:tabs>
        <w:jc w:val="both"/>
      </w:pPr>
      <w:r>
        <w:t>( в случае если ребенок не переведен временно в другое дошкольное учреждение).</w:t>
      </w:r>
    </w:p>
    <w:p>
      <w:pPr>
        <w:tabs>
          <w:tab w:val="left" w:pos="0"/>
        </w:tabs>
        <w:jc w:val="both"/>
      </w:pPr>
      <w:r>
        <w:t>В каждом случае непосещения ребенком дошкольного образовательного учреждения родители (законные представители) обязаны представить документальное подтверждение уважительных причин отсутствия.</w:t>
      </w:r>
    </w:p>
    <w:p>
      <w:pPr>
        <w:tabs>
          <w:tab w:val="left" w:pos="0"/>
        </w:tabs>
        <w:jc w:val="both"/>
      </w:pPr>
      <w:r>
        <w:t>4.6. В случае несвоевременного внесения родительской платы за присмотр и уход за детьми в указанный срок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>
      <w:pPr>
        <w:tabs>
          <w:tab w:val="left" w:pos="0"/>
        </w:tabs>
        <w:jc w:val="both"/>
      </w:pPr>
      <w:r>
        <w:t>4.7. Изменения в части размера платы оформляется дополнительным соглашением к настоящему договору.</w:t>
      </w:r>
    </w:p>
    <w:p>
      <w:pPr>
        <w:jc w:val="both"/>
        <w:rPr>
          <w:bCs/>
        </w:rPr>
      </w:pPr>
      <w:r>
        <w:rPr>
          <w:bCs/>
        </w:rPr>
        <w:t>4.8. Одному из Родителей, вносящему в соответствии с настоящим Договором родительскую плату, предоставляется компенсация за содержание ребёнка (включая усыновленных, приёмных детей, детей, находящихся под опекой или на патронатном воспитании) в соответствии с законодательством Российской Федерации.</w:t>
      </w:r>
    </w:p>
    <w:p>
      <w:pPr>
        <w:jc w:val="both"/>
        <w:rPr>
          <w:bCs/>
        </w:rPr>
      </w:pPr>
      <w:r>
        <w:rPr>
          <w:bCs/>
        </w:rPr>
        <w:t>Компенсация производится путём уменьшения размера платы за содержание ребёнка, фактически взимаемой с Родителя в текущем месяце:</w:t>
      </w:r>
    </w:p>
    <w:p>
      <w:pPr>
        <w:jc w:val="both"/>
        <w:rPr>
          <w:bCs/>
        </w:rPr>
      </w:pPr>
      <w:r>
        <w:rPr>
          <w:bCs/>
        </w:rPr>
        <w:t>на 20% – на первого ребёнка в семье;</w:t>
      </w:r>
    </w:p>
    <w:p>
      <w:pPr>
        <w:jc w:val="both"/>
        <w:rPr>
          <w:bCs/>
        </w:rPr>
      </w:pPr>
      <w:r>
        <w:rPr>
          <w:bCs/>
        </w:rPr>
        <w:t>на 50% — на второго ребёнка в семье;</w:t>
      </w:r>
    </w:p>
    <w:p>
      <w:pPr>
        <w:jc w:val="both"/>
        <w:rPr>
          <w:bCs/>
        </w:rPr>
      </w:pPr>
      <w:r>
        <w:rPr>
          <w:bCs/>
        </w:rPr>
        <w:t>на 70% — на третьего или каждого последующего ребёнка в семье.</w:t>
      </w:r>
    </w:p>
    <w:p>
      <w:pPr>
        <w:jc w:val="both"/>
      </w:pPr>
      <w:r>
        <w:rPr>
          <w:bCs/>
        </w:rPr>
        <w:t>4.8.1.</w:t>
      </w:r>
      <w:r>
        <w:rPr>
          <w:b/>
        </w:rPr>
        <w:t xml:space="preserve"> </w:t>
      </w:r>
      <w:r>
        <w:rPr>
          <w:rStyle w:val="5"/>
          <w:b w:val="0"/>
        </w:rPr>
        <w:t xml:space="preserve">Компенсация части родительской платы за присмотр и уход за ребенком в дошкольном учреждении выплачивается </w:t>
      </w:r>
      <w:r>
        <w:rPr>
          <w:rStyle w:val="5"/>
        </w:rPr>
        <w:t>с учетом фактической посещаемости ребенком,</w:t>
      </w:r>
      <w:r>
        <w:rPr>
          <w:rStyle w:val="5"/>
          <w:b w:val="0"/>
        </w:rPr>
        <w:t xml:space="preserve"> соответствующей образовательной организации</w:t>
      </w:r>
      <w:r>
        <w:t>. Это значит, что общая стоимость содержания ребенка в дошкольном учреждении делиться на количество рабочих дней в месяце и получается стоимость одного дня пребывания в детском саду. Затем эта сумма умножается на фактическое количество дней посещения ребенком детсада. Полученную сумму и должны оплатить родители, и уже исходя из нее, и рассчитывается 20%, 50% или 70% компенсации.</w:t>
      </w:r>
    </w:p>
    <w:p>
      <w:pPr>
        <w:pStyle w:val="6"/>
        <w:spacing w:before="0" w:beforeAutospacing="0" w:after="0" w:afterAutospacing="0"/>
        <w:jc w:val="both"/>
      </w:pPr>
      <w:r>
        <w:t xml:space="preserve">        В случае внесения родителем (законным представителем) родительской  платы в счет будущего периода, приходящего на следующий месяц, компенсация выплачивается в следующем месяце.</w:t>
      </w:r>
    </w:p>
    <w:p>
      <w:pPr>
        <w:jc w:val="both"/>
        <w:rPr>
          <w:bCs/>
        </w:rPr>
      </w:pPr>
      <w:r>
        <w:rPr>
          <w:bCs/>
        </w:rPr>
        <w:t>4.9. При определении размера компенсации учитываются дети в возрасте до 18 лет проживающие в семье Родителя (законного представителя).</w:t>
      </w:r>
    </w:p>
    <w:p>
      <w:pPr>
        <w:jc w:val="both"/>
        <w:rPr>
          <w:bCs/>
        </w:rPr>
      </w:pPr>
      <w:r>
        <w:rPr>
          <w:bCs/>
        </w:rPr>
        <w:t>4.10. Для получения компенсации Родитель ребёнка предоставляет следующие документы:</w:t>
      </w:r>
    </w:p>
    <w:p>
      <w:pPr>
        <w:jc w:val="both"/>
        <w:rPr>
          <w:bCs/>
        </w:rPr>
      </w:pPr>
      <w:r>
        <w:rPr>
          <w:bCs/>
        </w:rPr>
        <w:t xml:space="preserve">      1. заявление о предоставлении компенсации;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а) Паспорт заявителя;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б) СНИЛС заявителя;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в) Свидетельство о рождении (все дети до 18 лет);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г) Свидетельство о заключении (расторжении) брака;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д) Свидетельство о смерти одного из родителей;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е) Подтверждение доходов каждого члена семьи (2НДФЛ, Налоговая декларация);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ж) Справка об алиментах (справка от приставов, выписки с банка);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з) Справка о получении пособия до 1,5 лет, до 3 лет;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к) Справка с социальной защиты о всех выплатах;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л) Справка с центра занятости, о том, что родитель СОСТОИТ на учете в поисках работы (если безработный);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м) Справка с пенсионного фонда (если родитель-инвалид, пенсионер; если получают пособие по потере кормильца);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н) Решение суда (родитель недееспособен, безвестно отсутствующий, объявлен умершим, находится под стражей);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п) Справка из ЗАГС, в случае, если родитель внесен в свидетельство о рождении на основании заявления матери (отца);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>р) Расчетный счет сбербанка.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rPr>
          <w:b/>
        </w:rPr>
        <w:t xml:space="preserve">      </w:t>
      </w:r>
      <w:r>
        <w:t xml:space="preserve">Справки о доходах и иных выплатах предоставляются </w:t>
      </w:r>
      <w:r>
        <w:rPr>
          <w:b/>
        </w:rPr>
        <w:t>за три последних календарных месяца</w:t>
      </w:r>
      <w:r>
        <w:t xml:space="preserve">, предшествующих месяцу подачи заявления, </w:t>
      </w:r>
      <w:r>
        <w:rPr>
          <w:b/>
        </w:rPr>
        <w:t>только оригиналы</w:t>
      </w:r>
      <w:r>
        <w:t>.</w:t>
      </w:r>
    </w:p>
    <w:p>
      <w:pPr>
        <w:pStyle w:val="6"/>
        <w:spacing w:before="0" w:beforeAutospacing="0" w:after="0" w:afterAutospacing="0" w:line="276" w:lineRule="auto"/>
        <w:ind w:left="360"/>
        <w:jc w:val="both"/>
      </w:pPr>
      <w:r>
        <w:t xml:space="preserve">     Компенсация </w:t>
      </w:r>
      <w:r>
        <w:rPr>
          <w:b/>
        </w:rPr>
        <w:t>прекращается</w:t>
      </w:r>
      <w:r>
        <w:t xml:space="preserve"> в случае </w:t>
      </w:r>
      <w:r>
        <w:rPr>
          <w:b/>
        </w:rPr>
        <w:t>несвоевременного внесения родительской платы</w:t>
      </w:r>
      <w:r>
        <w:t xml:space="preserve">; в случае </w:t>
      </w:r>
      <w:r>
        <w:rPr>
          <w:b/>
        </w:rPr>
        <w:t>изменения состава семьи</w:t>
      </w:r>
      <w:r>
        <w:t xml:space="preserve"> (заключение/расторжение брака, исполнение 18 лет ребенку); в случае </w:t>
      </w:r>
      <w:r>
        <w:rPr>
          <w:b/>
        </w:rPr>
        <w:t>отчисления ребенка</w:t>
      </w:r>
      <w:r>
        <w:t>.</w:t>
      </w:r>
    </w:p>
    <w:p>
      <w:pPr>
        <w:jc w:val="both"/>
      </w:pPr>
      <w:r>
        <w:t xml:space="preserve">          Компенсация назначается, если доход семьи не превышает 1,5 величины прожиточного минимума.</w:t>
      </w:r>
    </w:p>
    <w:p>
      <w:pPr>
        <w:jc w:val="both"/>
        <w:rPr>
          <w:bCs/>
        </w:rPr>
      </w:pPr>
      <w:r>
        <w:rPr>
          <w:bCs/>
        </w:rPr>
        <w:t>4.11. Компенсация предоставляется, начиная с месяца, следующего за месяцем подачи заявления о предоставлении компенсации и прилагаемых к нему документов.</w:t>
      </w:r>
    </w:p>
    <w:p>
      <w:pPr>
        <w:jc w:val="both"/>
        <w:rPr>
          <w:bCs/>
        </w:rPr>
      </w:pPr>
      <w:r>
        <w:rPr>
          <w:bCs/>
        </w:rPr>
        <w:t>4.12. Расчёт родительской платы производится в зависимости от количества дней посещения Ребёнком МКДОУ  в отчётном месяце.</w:t>
      </w:r>
    </w:p>
    <w:p>
      <w:pPr>
        <w:jc w:val="both"/>
        <w:rPr>
          <w:bCs/>
        </w:rPr>
      </w:pPr>
      <w:r>
        <w:rPr>
          <w:bCs/>
        </w:rPr>
        <w:t>4.13.  Использовать средства материнского (семейного) капитала на оплату за содержание ребёнка в образовательном учреждении. Ежегодно до 01 июля и до 01 февраля за  I и II полугодие финансового года соответственно бухгалтерией осуществляется сверка перечисленных сумм за счет средств материнского (семейного) капитала на содержание ребенка в МКДОУ и фактически затраченных средств. Разница между указанными суммами подлежит:</w:t>
      </w:r>
    </w:p>
    <w:p>
      <w:pPr>
        <w:jc w:val="both"/>
        <w:rPr>
          <w:bCs/>
        </w:rPr>
      </w:pPr>
      <w:r>
        <w:rPr>
          <w:bCs/>
        </w:rPr>
        <w:t>- зачету в счет последующих платежей сумм, образовавшихся в конце учебного года в результате превышения перечисленных по договору сумм над фактическими расходами по содержанию (при условии использования образовательным учреждением методики расчета платы за содержание ребенка, учитывающей его фактическое пребывание в образовательном учреждении);</w:t>
      </w:r>
    </w:p>
    <w:p>
      <w:pPr>
        <w:jc w:val="both"/>
        <w:rPr>
          <w:bCs/>
        </w:rPr>
      </w:pPr>
      <w:r>
        <w:rPr>
          <w:bCs/>
        </w:rPr>
        <w:t>- возврату образовательным учреждением в Отделение ПФР на счет, с которого осуществлялось перечисление средств в случае расторжения договора, а также в связи со смертью ребенка (детей) (объявлении его (их) умершими, признанием безвестно отсутствующим). Возврат осуществляется в течение 5 банковских дней со дня проведения сверки.</w:t>
      </w:r>
    </w:p>
    <w:p>
      <w:pPr>
        <w:jc w:val="both"/>
        <w:rPr>
          <w:bCs/>
        </w:rPr>
      </w:pPr>
      <w:r>
        <w:rPr>
          <w:bCs/>
        </w:rPr>
        <w:t>4.13.1. В случае если родитель выбирает оплату за счет средств материнского (семейного) капитала, то необходимо заключить дополнительное соглашение на оплату дошкольного учреждения с учетом компенсации части родительской платы за присмотр и уход за ребенком.</w:t>
      </w:r>
    </w:p>
    <w:p>
      <w:pPr>
        <w:jc w:val="both"/>
        <w:rPr>
          <w:b/>
          <w:bCs/>
        </w:rPr>
      </w:pP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>
      <w:pPr>
        <w:ind w:firstLine="540"/>
        <w:jc w:val="center"/>
        <w:rPr>
          <w:b/>
          <w:bCs/>
        </w:rPr>
      </w:pPr>
    </w:p>
    <w:p>
      <w:pPr>
        <w:jc w:val="both"/>
        <w:rPr>
          <w:bCs/>
        </w:rPr>
      </w:pPr>
      <w:r>
        <w:rPr>
          <w:bCs/>
        </w:rPr>
        <w:t>5.1.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>
      <w:pPr>
        <w:rPr>
          <w:b/>
          <w:bCs/>
        </w:rPr>
      </w:pPr>
    </w:p>
    <w:p>
      <w:pPr>
        <w:ind w:firstLine="540"/>
        <w:jc w:val="center"/>
        <w:rPr>
          <w:b/>
          <w:bCs/>
        </w:rPr>
      </w:pPr>
    </w:p>
    <w:p>
      <w:pPr>
        <w:ind w:firstLine="540"/>
        <w:jc w:val="center"/>
        <w:rPr>
          <w:b/>
          <w:bCs/>
        </w:rPr>
      </w:pP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6. ПРОЧИЕ УСЛОВИЯ</w:t>
      </w:r>
    </w:p>
    <w:p>
      <w:pPr>
        <w:jc w:val="both"/>
        <w:rPr>
          <w:bCs/>
        </w:rPr>
      </w:pPr>
      <w:r>
        <w:rPr>
          <w:bCs/>
        </w:rPr>
        <w:t>6.1. Настоящий Договор действует с момента его подписания и до выпуска ребёнка из общеобразовательного учреждения и может быть продлён, дополнен, изменён по соглашению сторон. Настоящий Договор  может быть расторгнут досрочно по инициативе Родителя   с письменным  предупреждением  об этом МКДОУ  за 7 дней.</w:t>
      </w:r>
    </w:p>
    <w:p>
      <w:pPr>
        <w:jc w:val="both"/>
        <w:rPr>
          <w:bCs/>
        </w:rPr>
      </w:pPr>
      <w:r>
        <w:rPr>
          <w:bCs/>
        </w:rPr>
        <w:t xml:space="preserve">6.2.Изменения, дополнения оформляются в письменном виде, подписываются обеими сторонами и являются его неотъемлемой частью. </w:t>
      </w:r>
    </w:p>
    <w:p>
      <w:pPr>
        <w:jc w:val="both"/>
        <w:rPr>
          <w:bCs/>
        </w:rPr>
      </w:pPr>
      <w:r>
        <w:rPr>
          <w:bCs/>
        </w:rPr>
        <w:t>6.3. Споры, возникающие при толковании или исполнении условий настоящего Договора, разрешаются путём переговоров, в случае не достижения согласия – в порядке, предусмотренном действующим законодательством Российской Федерации.</w:t>
      </w:r>
    </w:p>
    <w:p>
      <w:pPr>
        <w:jc w:val="both"/>
        <w:rPr>
          <w:bCs/>
        </w:rPr>
      </w:pPr>
      <w:r>
        <w:rPr>
          <w:bCs/>
        </w:rPr>
        <w:t>6.4. Во всём ином, не оговоренном в настоящем Договоре, стороны руководствуются действующим законодательством Российской Федерации.</w:t>
      </w:r>
    </w:p>
    <w:p>
      <w:pPr>
        <w:jc w:val="both"/>
        <w:rPr>
          <w:bCs/>
        </w:rPr>
      </w:pPr>
      <w:r>
        <w:rPr>
          <w:bCs/>
        </w:rPr>
        <w:t>6.5. Настоящий Договор составлен в 2-х экземплярах на русском языке, имеющих одинаковую юридическую силу, по одному экземпляру для каждой из сторон.</w:t>
      </w:r>
    </w:p>
    <w:p>
      <w:pPr>
        <w:jc w:val="both"/>
        <w:rPr>
          <w:bCs/>
        </w:rPr>
      </w:pPr>
      <w:r>
        <w:rPr>
          <w:bCs/>
        </w:rPr>
        <w:t>6.6. При подписании данного договора, договор №________ от _________г. считать утратившим силу.</w:t>
      </w:r>
    </w:p>
    <w:p>
      <w:pPr>
        <w:ind w:firstLine="540"/>
        <w:rPr>
          <w:bCs/>
        </w:rPr>
      </w:pPr>
    </w:p>
    <w:p>
      <w:pPr>
        <w:ind w:firstLine="540"/>
        <w:rPr>
          <w:b/>
          <w:bCs/>
        </w:rPr>
      </w:pPr>
      <w:r>
        <w:rPr>
          <w:b/>
          <w:bCs/>
        </w:rPr>
        <w:t>7. АДРЕСА И РЕКВИЗИТЫ СТОРОН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rPr>
                <w:bCs/>
              </w:rPr>
              <w:t>3</w:t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t xml:space="preserve">Муниципальное казенное дошкольное образовательное учреждение детский сад  «Солнышко» п. Пинчуга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РОДИТЕЛЬ: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center"/>
            </w:pPr>
            <w:r>
              <w:t>(фамилия, имя, отчество)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 xml:space="preserve">Адрес: </w:t>
            </w:r>
            <w:r>
              <w:rPr>
                <w:color w:val="000000"/>
              </w:rPr>
              <w:t xml:space="preserve">663441, Россия, </w:t>
            </w:r>
            <w:r>
              <w:t>Красноярский край, Богучанский район, п. Пинчуга, ул. Ленина22 «А»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паспорт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Телефон: 83164 25-209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 xml:space="preserve">Зарегистрирован: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fldChar w:fldCharType="begin"/>
            </w:r>
            <w:r>
              <w:instrText xml:space="preserve"> HYPERLINK "mailto:cad1boguo@rambler.ru" </w:instrText>
            </w:r>
            <w:r>
              <w:fldChar w:fldCharType="separate"/>
            </w:r>
            <w:r>
              <w:rPr>
                <w:rStyle w:val="4"/>
                <w:color w:val="auto"/>
              </w:rPr>
              <w:t>__________________</w:t>
            </w:r>
            <w:r>
              <w:rPr>
                <w:rStyle w:val="4"/>
                <w:color w:val="auto"/>
              </w:rPr>
              <w:fldChar w:fldCharType="end"/>
            </w:r>
          </w:p>
          <w:p>
            <w:r>
              <w:t xml:space="preserve">адрес сайта: </w:t>
            </w:r>
          </w:p>
          <w:p>
            <w:r>
              <w:t>__________________________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 xml:space="preserve">Фактически проживает: </w:t>
            </w:r>
            <w:bookmarkStart w:id="0" w:name="_GoBack"/>
            <w:bookmarkEnd w:id="0"/>
          </w:p>
          <w:p>
            <w:pPr>
              <w:tabs>
                <w:tab w:val="left" w:pos="540"/>
                <w:tab w:val="left" w:pos="900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РЕКВИЗИТЫ ДЛЯ ПЕРЕЧИСЛЕНИЯ: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</w:pPr>
            <w:r>
              <w:t xml:space="preserve">Тел. e-mail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ИНН  2407012910  КПП 240701001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УФК по Красноярскому краю (Управление образования администрации Богучанского района Красноярского края)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л/с ________________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р/с № ________________ ГРКЦ ГУ Банка России по Красноярскому краю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БИК  040407001_____________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КБК         ___________________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ОКАТО  ________________________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Заведующий __________________________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0"/>
                <w:tab w:val="left" w:pos="900"/>
              </w:tabs>
              <w:jc w:val="both"/>
            </w:pPr>
            <w:r>
              <w:t>Родитель________</w:t>
            </w:r>
          </w:p>
        </w:tc>
      </w:tr>
    </w:tbl>
    <w:p>
      <w:r>
        <w:tab/>
      </w:r>
      <w:r>
        <w:tab/>
      </w:r>
    </w:p>
    <w:p/>
    <w:p>
      <w:pPr>
        <w:jc w:val="both"/>
      </w:pPr>
      <w:r>
        <w:t>С Уставом, лицензией, основной образовательной программой  и иными документами, регламентирующими образовательный процесс в МКДОУ детский сад  «Солнышко» п. Пинчуга ознакомлен (а), второй экземпляр договора получил (а)</w:t>
      </w:r>
    </w:p>
    <w:p>
      <w:pPr>
        <w:jc w:val="both"/>
      </w:pPr>
    </w:p>
    <w:p>
      <w:pPr>
        <w:jc w:val="both"/>
      </w:pPr>
    </w:p>
    <w:p>
      <w:r>
        <w:t>________</w:t>
      </w:r>
      <w:r>
        <w:tab/>
      </w:r>
      <w:r>
        <w:tab/>
      </w:r>
      <w:r>
        <w:t xml:space="preserve">                                          ___________/_________________/                                  дата </w:t>
      </w:r>
      <w:r>
        <w:tab/>
      </w:r>
      <w:r>
        <w:tab/>
      </w:r>
      <w:r>
        <w:tab/>
      </w:r>
      <w:r>
        <w:t xml:space="preserve">                                 подпись      расшифровка подписи</w:t>
      </w:r>
    </w:p>
    <w:sectPr>
      <w:pgSz w:w="11906" w:h="16838"/>
      <w:pgMar w:top="426" w:right="737" w:bottom="851" w:left="6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57E1"/>
    <w:rsid w:val="00000CC2"/>
    <w:rsid w:val="00002362"/>
    <w:rsid w:val="00005AF0"/>
    <w:rsid w:val="000111DD"/>
    <w:rsid w:val="00011A7F"/>
    <w:rsid w:val="0001632A"/>
    <w:rsid w:val="00017691"/>
    <w:rsid w:val="000255FE"/>
    <w:rsid w:val="0003159C"/>
    <w:rsid w:val="00032ACA"/>
    <w:rsid w:val="00042B07"/>
    <w:rsid w:val="000462BB"/>
    <w:rsid w:val="00050604"/>
    <w:rsid w:val="000601DA"/>
    <w:rsid w:val="0006360E"/>
    <w:rsid w:val="00084E86"/>
    <w:rsid w:val="0008631C"/>
    <w:rsid w:val="00097FC6"/>
    <w:rsid w:val="000A3E32"/>
    <w:rsid w:val="000A4F09"/>
    <w:rsid w:val="000B217F"/>
    <w:rsid w:val="000B384C"/>
    <w:rsid w:val="000B5E18"/>
    <w:rsid w:val="000B60A2"/>
    <w:rsid w:val="000B69FB"/>
    <w:rsid w:val="000C0677"/>
    <w:rsid w:val="000D053E"/>
    <w:rsid w:val="000D61BF"/>
    <w:rsid w:val="000E4CFF"/>
    <w:rsid w:val="000F0DB5"/>
    <w:rsid w:val="0010274A"/>
    <w:rsid w:val="00102955"/>
    <w:rsid w:val="00105A5D"/>
    <w:rsid w:val="0011252F"/>
    <w:rsid w:val="001139A6"/>
    <w:rsid w:val="00115704"/>
    <w:rsid w:val="00120044"/>
    <w:rsid w:val="0012531E"/>
    <w:rsid w:val="001306C5"/>
    <w:rsid w:val="00137FD0"/>
    <w:rsid w:val="00140D1E"/>
    <w:rsid w:val="00141770"/>
    <w:rsid w:val="001420C1"/>
    <w:rsid w:val="00154F35"/>
    <w:rsid w:val="001606A9"/>
    <w:rsid w:val="00170641"/>
    <w:rsid w:val="00174F7B"/>
    <w:rsid w:val="0019415D"/>
    <w:rsid w:val="00194E36"/>
    <w:rsid w:val="001A3216"/>
    <w:rsid w:val="001B299E"/>
    <w:rsid w:val="001B7928"/>
    <w:rsid w:val="001C3A1E"/>
    <w:rsid w:val="001C661E"/>
    <w:rsid w:val="001C676C"/>
    <w:rsid w:val="001E30E3"/>
    <w:rsid w:val="001E515C"/>
    <w:rsid w:val="001F007E"/>
    <w:rsid w:val="001F39C1"/>
    <w:rsid w:val="001F3C5E"/>
    <w:rsid w:val="001F50C4"/>
    <w:rsid w:val="002031A0"/>
    <w:rsid w:val="002056D0"/>
    <w:rsid w:val="00206E6D"/>
    <w:rsid w:val="00207D86"/>
    <w:rsid w:val="00215710"/>
    <w:rsid w:val="00216414"/>
    <w:rsid w:val="00225500"/>
    <w:rsid w:val="00237D4F"/>
    <w:rsid w:val="00241106"/>
    <w:rsid w:val="00244575"/>
    <w:rsid w:val="002453AB"/>
    <w:rsid w:val="0024566A"/>
    <w:rsid w:val="00245FCB"/>
    <w:rsid w:val="00247435"/>
    <w:rsid w:val="00252EC0"/>
    <w:rsid w:val="00262356"/>
    <w:rsid w:val="00264526"/>
    <w:rsid w:val="002648D7"/>
    <w:rsid w:val="002676F2"/>
    <w:rsid w:val="002750D3"/>
    <w:rsid w:val="002750E4"/>
    <w:rsid w:val="00287942"/>
    <w:rsid w:val="002906C1"/>
    <w:rsid w:val="002928BF"/>
    <w:rsid w:val="0029735E"/>
    <w:rsid w:val="002A1063"/>
    <w:rsid w:val="002A401B"/>
    <w:rsid w:val="002A54C3"/>
    <w:rsid w:val="002C03B9"/>
    <w:rsid w:val="002D0556"/>
    <w:rsid w:val="002D1C20"/>
    <w:rsid w:val="002D2F4D"/>
    <w:rsid w:val="002D4629"/>
    <w:rsid w:val="002D4930"/>
    <w:rsid w:val="002D4E60"/>
    <w:rsid w:val="002D5A6C"/>
    <w:rsid w:val="002E17D1"/>
    <w:rsid w:val="002E2ED2"/>
    <w:rsid w:val="002E70CD"/>
    <w:rsid w:val="002F0878"/>
    <w:rsid w:val="00300D35"/>
    <w:rsid w:val="003017E4"/>
    <w:rsid w:val="00303B42"/>
    <w:rsid w:val="00306C16"/>
    <w:rsid w:val="00314315"/>
    <w:rsid w:val="00322482"/>
    <w:rsid w:val="0033353B"/>
    <w:rsid w:val="003354A3"/>
    <w:rsid w:val="003357E1"/>
    <w:rsid w:val="003605F2"/>
    <w:rsid w:val="00366003"/>
    <w:rsid w:val="0038610C"/>
    <w:rsid w:val="00390570"/>
    <w:rsid w:val="00394B50"/>
    <w:rsid w:val="003A6B60"/>
    <w:rsid w:val="003B41F0"/>
    <w:rsid w:val="003C1D2D"/>
    <w:rsid w:val="003D7F3B"/>
    <w:rsid w:val="003E0329"/>
    <w:rsid w:val="003E1DAC"/>
    <w:rsid w:val="003E4416"/>
    <w:rsid w:val="003F115E"/>
    <w:rsid w:val="004010E4"/>
    <w:rsid w:val="00402B38"/>
    <w:rsid w:val="00412A1C"/>
    <w:rsid w:val="004155CF"/>
    <w:rsid w:val="0041608F"/>
    <w:rsid w:val="00422A4E"/>
    <w:rsid w:val="004238F4"/>
    <w:rsid w:val="00426451"/>
    <w:rsid w:val="00432715"/>
    <w:rsid w:val="004369EB"/>
    <w:rsid w:val="00442D48"/>
    <w:rsid w:val="00447D2E"/>
    <w:rsid w:val="004504F8"/>
    <w:rsid w:val="00457B77"/>
    <w:rsid w:val="00462F9C"/>
    <w:rsid w:val="00464EBF"/>
    <w:rsid w:val="004659B3"/>
    <w:rsid w:val="0047280F"/>
    <w:rsid w:val="00474061"/>
    <w:rsid w:val="004746B0"/>
    <w:rsid w:val="00475D5D"/>
    <w:rsid w:val="0048386F"/>
    <w:rsid w:val="0048650E"/>
    <w:rsid w:val="004914EC"/>
    <w:rsid w:val="00497515"/>
    <w:rsid w:val="004A055B"/>
    <w:rsid w:val="004A73AA"/>
    <w:rsid w:val="004D568C"/>
    <w:rsid w:val="004D5CAA"/>
    <w:rsid w:val="004E398C"/>
    <w:rsid w:val="004E7F9B"/>
    <w:rsid w:val="004F0D94"/>
    <w:rsid w:val="0050033D"/>
    <w:rsid w:val="005105F7"/>
    <w:rsid w:val="00522995"/>
    <w:rsid w:val="00524F21"/>
    <w:rsid w:val="005429D4"/>
    <w:rsid w:val="00542D4A"/>
    <w:rsid w:val="005435B4"/>
    <w:rsid w:val="005472F8"/>
    <w:rsid w:val="00547AE1"/>
    <w:rsid w:val="0055651D"/>
    <w:rsid w:val="00557C13"/>
    <w:rsid w:val="005616F3"/>
    <w:rsid w:val="005621D1"/>
    <w:rsid w:val="00562F08"/>
    <w:rsid w:val="005637DB"/>
    <w:rsid w:val="00565B60"/>
    <w:rsid w:val="005663A9"/>
    <w:rsid w:val="00566D7B"/>
    <w:rsid w:val="00582010"/>
    <w:rsid w:val="00592914"/>
    <w:rsid w:val="005A3E18"/>
    <w:rsid w:val="005A4A25"/>
    <w:rsid w:val="005A53E6"/>
    <w:rsid w:val="005B2257"/>
    <w:rsid w:val="005C2628"/>
    <w:rsid w:val="005C4C01"/>
    <w:rsid w:val="005C76E3"/>
    <w:rsid w:val="005F2667"/>
    <w:rsid w:val="006013C0"/>
    <w:rsid w:val="00601C50"/>
    <w:rsid w:val="006039DF"/>
    <w:rsid w:val="006113C4"/>
    <w:rsid w:val="00611DDB"/>
    <w:rsid w:val="00631BAA"/>
    <w:rsid w:val="0063454A"/>
    <w:rsid w:val="00641C07"/>
    <w:rsid w:val="00642835"/>
    <w:rsid w:val="0065204D"/>
    <w:rsid w:val="0065384E"/>
    <w:rsid w:val="006538A3"/>
    <w:rsid w:val="00654EBF"/>
    <w:rsid w:val="00656167"/>
    <w:rsid w:val="00656202"/>
    <w:rsid w:val="00670DBA"/>
    <w:rsid w:val="0067153F"/>
    <w:rsid w:val="0068176B"/>
    <w:rsid w:val="00682979"/>
    <w:rsid w:val="006833DE"/>
    <w:rsid w:val="00686344"/>
    <w:rsid w:val="006872C1"/>
    <w:rsid w:val="00693684"/>
    <w:rsid w:val="00696809"/>
    <w:rsid w:val="006A11BC"/>
    <w:rsid w:val="006A3D91"/>
    <w:rsid w:val="006A7750"/>
    <w:rsid w:val="006B0576"/>
    <w:rsid w:val="006B1D85"/>
    <w:rsid w:val="006B3F95"/>
    <w:rsid w:val="006C1077"/>
    <w:rsid w:val="006C5368"/>
    <w:rsid w:val="006D1925"/>
    <w:rsid w:val="006D2844"/>
    <w:rsid w:val="006D3BEF"/>
    <w:rsid w:val="006E785B"/>
    <w:rsid w:val="006F4F48"/>
    <w:rsid w:val="007063C6"/>
    <w:rsid w:val="00706910"/>
    <w:rsid w:val="0073007C"/>
    <w:rsid w:val="00734585"/>
    <w:rsid w:val="00737D80"/>
    <w:rsid w:val="00740092"/>
    <w:rsid w:val="00745577"/>
    <w:rsid w:val="00746D2A"/>
    <w:rsid w:val="00747E93"/>
    <w:rsid w:val="00761AD6"/>
    <w:rsid w:val="00764A3E"/>
    <w:rsid w:val="0077271F"/>
    <w:rsid w:val="0078111F"/>
    <w:rsid w:val="0078149F"/>
    <w:rsid w:val="00790425"/>
    <w:rsid w:val="0079524E"/>
    <w:rsid w:val="00797DCC"/>
    <w:rsid w:val="007B04AE"/>
    <w:rsid w:val="007B2D2F"/>
    <w:rsid w:val="007B3108"/>
    <w:rsid w:val="007B74C8"/>
    <w:rsid w:val="007B7691"/>
    <w:rsid w:val="007C06F9"/>
    <w:rsid w:val="007C24B5"/>
    <w:rsid w:val="007D0D0C"/>
    <w:rsid w:val="007D1D54"/>
    <w:rsid w:val="007E15B7"/>
    <w:rsid w:val="007E50E1"/>
    <w:rsid w:val="007F40F8"/>
    <w:rsid w:val="007F4890"/>
    <w:rsid w:val="008044D3"/>
    <w:rsid w:val="0080641A"/>
    <w:rsid w:val="00807BFA"/>
    <w:rsid w:val="00807ECF"/>
    <w:rsid w:val="00811EFD"/>
    <w:rsid w:val="008176D4"/>
    <w:rsid w:val="008178E8"/>
    <w:rsid w:val="00822D24"/>
    <w:rsid w:val="0084534B"/>
    <w:rsid w:val="008522EC"/>
    <w:rsid w:val="008603EE"/>
    <w:rsid w:val="008607BF"/>
    <w:rsid w:val="00873BE4"/>
    <w:rsid w:val="00874406"/>
    <w:rsid w:val="0087653D"/>
    <w:rsid w:val="008924C4"/>
    <w:rsid w:val="008A068D"/>
    <w:rsid w:val="008B030C"/>
    <w:rsid w:val="008B4F76"/>
    <w:rsid w:val="008B626E"/>
    <w:rsid w:val="008C2104"/>
    <w:rsid w:val="008C6BF9"/>
    <w:rsid w:val="008C75D7"/>
    <w:rsid w:val="008D18DA"/>
    <w:rsid w:val="008D218F"/>
    <w:rsid w:val="008E2BAE"/>
    <w:rsid w:val="008E35D2"/>
    <w:rsid w:val="008E3D60"/>
    <w:rsid w:val="008F0D02"/>
    <w:rsid w:val="00905CEA"/>
    <w:rsid w:val="0091097E"/>
    <w:rsid w:val="00920B9B"/>
    <w:rsid w:val="009215FC"/>
    <w:rsid w:val="00923A73"/>
    <w:rsid w:val="00924ACE"/>
    <w:rsid w:val="00932624"/>
    <w:rsid w:val="009418BF"/>
    <w:rsid w:val="00941C4F"/>
    <w:rsid w:val="00942E48"/>
    <w:rsid w:val="00952C95"/>
    <w:rsid w:val="00956F51"/>
    <w:rsid w:val="00957F9A"/>
    <w:rsid w:val="00962EE5"/>
    <w:rsid w:val="0096408E"/>
    <w:rsid w:val="009674B6"/>
    <w:rsid w:val="00985E21"/>
    <w:rsid w:val="0098628B"/>
    <w:rsid w:val="009A22F6"/>
    <w:rsid w:val="009A34AE"/>
    <w:rsid w:val="009A3CCF"/>
    <w:rsid w:val="009B3339"/>
    <w:rsid w:val="009B33E4"/>
    <w:rsid w:val="009D1B0C"/>
    <w:rsid w:val="009D21A9"/>
    <w:rsid w:val="009E271B"/>
    <w:rsid w:val="009F0A6B"/>
    <w:rsid w:val="009F113A"/>
    <w:rsid w:val="009F2974"/>
    <w:rsid w:val="009F6A5C"/>
    <w:rsid w:val="009F6F51"/>
    <w:rsid w:val="00A000D9"/>
    <w:rsid w:val="00A0216F"/>
    <w:rsid w:val="00A05155"/>
    <w:rsid w:val="00A05EE5"/>
    <w:rsid w:val="00A072E3"/>
    <w:rsid w:val="00A13C2F"/>
    <w:rsid w:val="00A14245"/>
    <w:rsid w:val="00A1536C"/>
    <w:rsid w:val="00A15750"/>
    <w:rsid w:val="00A169D4"/>
    <w:rsid w:val="00A23286"/>
    <w:rsid w:val="00A24C78"/>
    <w:rsid w:val="00A25DBA"/>
    <w:rsid w:val="00A315C8"/>
    <w:rsid w:val="00A37B66"/>
    <w:rsid w:val="00A40C09"/>
    <w:rsid w:val="00A4119F"/>
    <w:rsid w:val="00A428BB"/>
    <w:rsid w:val="00A45E2C"/>
    <w:rsid w:val="00A55CD4"/>
    <w:rsid w:val="00A633D4"/>
    <w:rsid w:val="00A64003"/>
    <w:rsid w:val="00A64D81"/>
    <w:rsid w:val="00A658C6"/>
    <w:rsid w:val="00A80CCE"/>
    <w:rsid w:val="00A83ECB"/>
    <w:rsid w:val="00A85F51"/>
    <w:rsid w:val="00A87393"/>
    <w:rsid w:val="00A942E1"/>
    <w:rsid w:val="00A96CC5"/>
    <w:rsid w:val="00AA043F"/>
    <w:rsid w:val="00AB1BE3"/>
    <w:rsid w:val="00AB4D3C"/>
    <w:rsid w:val="00AB7DFD"/>
    <w:rsid w:val="00AE2310"/>
    <w:rsid w:val="00B12641"/>
    <w:rsid w:val="00B22951"/>
    <w:rsid w:val="00B30A7A"/>
    <w:rsid w:val="00B410FB"/>
    <w:rsid w:val="00B44EFF"/>
    <w:rsid w:val="00B44F4D"/>
    <w:rsid w:val="00B451BB"/>
    <w:rsid w:val="00B46F13"/>
    <w:rsid w:val="00B50845"/>
    <w:rsid w:val="00B50D6F"/>
    <w:rsid w:val="00B55092"/>
    <w:rsid w:val="00B56182"/>
    <w:rsid w:val="00B562BB"/>
    <w:rsid w:val="00B579D6"/>
    <w:rsid w:val="00B57E0D"/>
    <w:rsid w:val="00B60812"/>
    <w:rsid w:val="00B6120C"/>
    <w:rsid w:val="00B615DC"/>
    <w:rsid w:val="00B624C5"/>
    <w:rsid w:val="00B65A8A"/>
    <w:rsid w:val="00B76249"/>
    <w:rsid w:val="00B83BAF"/>
    <w:rsid w:val="00B85228"/>
    <w:rsid w:val="00B85E98"/>
    <w:rsid w:val="00B92CFB"/>
    <w:rsid w:val="00B95796"/>
    <w:rsid w:val="00B96313"/>
    <w:rsid w:val="00BA3477"/>
    <w:rsid w:val="00BB440F"/>
    <w:rsid w:val="00BB59B1"/>
    <w:rsid w:val="00BB5DFE"/>
    <w:rsid w:val="00BB69C3"/>
    <w:rsid w:val="00BC024B"/>
    <w:rsid w:val="00BC724A"/>
    <w:rsid w:val="00BC7A2A"/>
    <w:rsid w:val="00BD095D"/>
    <w:rsid w:val="00BD2573"/>
    <w:rsid w:val="00BD68DE"/>
    <w:rsid w:val="00BD7B13"/>
    <w:rsid w:val="00BE1600"/>
    <w:rsid w:val="00BE3D35"/>
    <w:rsid w:val="00BF2DDC"/>
    <w:rsid w:val="00BF7252"/>
    <w:rsid w:val="00C04D46"/>
    <w:rsid w:val="00C20ABB"/>
    <w:rsid w:val="00C22B3E"/>
    <w:rsid w:val="00C30C25"/>
    <w:rsid w:val="00C34548"/>
    <w:rsid w:val="00C42F49"/>
    <w:rsid w:val="00C71C5C"/>
    <w:rsid w:val="00C7465C"/>
    <w:rsid w:val="00C81607"/>
    <w:rsid w:val="00C8648F"/>
    <w:rsid w:val="00C90E0E"/>
    <w:rsid w:val="00CA3F80"/>
    <w:rsid w:val="00CA7D7A"/>
    <w:rsid w:val="00CB0EA4"/>
    <w:rsid w:val="00CB1E6F"/>
    <w:rsid w:val="00CC1065"/>
    <w:rsid w:val="00CC4004"/>
    <w:rsid w:val="00CC5D9E"/>
    <w:rsid w:val="00CF0C00"/>
    <w:rsid w:val="00CF30E1"/>
    <w:rsid w:val="00D017EB"/>
    <w:rsid w:val="00D01CA5"/>
    <w:rsid w:val="00D06488"/>
    <w:rsid w:val="00D06D9A"/>
    <w:rsid w:val="00D148AB"/>
    <w:rsid w:val="00D34BE3"/>
    <w:rsid w:val="00D43F9E"/>
    <w:rsid w:val="00D525A3"/>
    <w:rsid w:val="00D535AD"/>
    <w:rsid w:val="00D57C86"/>
    <w:rsid w:val="00D65D7D"/>
    <w:rsid w:val="00D82327"/>
    <w:rsid w:val="00D87DB5"/>
    <w:rsid w:val="00D96B59"/>
    <w:rsid w:val="00DA1B50"/>
    <w:rsid w:val="00DA669D"/>
    <w:rsid w:val="00DB14A9"/>
    <w:rsid w:val="00DB5CB9"/>
    <w:rsid w:val="00DC31D6"/>
    <w:rsid w:val="00DC5E01"/>
    <w:rsid w:val="00DD28F4"/>
    <w:rsid w:val="00DD55D3"/>
    <w:rsid w:val="00DE17CA"/>
    <w:rsid w:val="00DE514B"/>
    <w:rsid w:val="00DF2C5E"/>
    <w:rsid w:val="00DF6369"/>
    <w:rsid w:val="00E04395"/>
    <w:rsid w:val="00E074F9"/>
    <w:rsid w:val="00E145B4"/>
    <w:rsid w:val="00E24F98"/>
    <w:rsid w:val="00E4154F"/>
    <w:rsid w:val="00E41D7C"/>
    <w:rsid w:val="00E45EA9"/>
    <w:rsid w:val="00E4789F"/>
    <w:rsid w:val="00E54907"/>
    <w:rsid w:val="00E74060"/>
    <w:rsid w:val="00E76B1E"/>
    <w:rsid w:val="00E8022A"/>
    <w:rsid w:val="00E8090C"/>
    <w:rsid w:val="00E832DA"/>
    <w:rsid w:val="00E861E1"/>
    <w:rsid w:val="00E86544"/>
    <w:rsid w:val="00E92C08"/>
    <w:rsid w:val="00E93B28"/>
    <w:rsid w:val="00E94590"/>
    <w:rsid w:val="00EA570A"/>
    <w:rsid w:val="00EA5F75"/>
    <w:rsid w:val="00EB541E"/>
    <w:rsid w:val="00ED1DDB"/>
    <w:rsid w:val="00EE37C0"/>
    <w:rsid w:val="00EE6191"/>
    <w:rsid w:val="00EE735C"/>
    <w:rsid w:val="00EF571B"/>
    <w:rsid w:val="00F0372E"/>
    <w:rsid w:val="00F0555E"/>
    <w:rsid w:val="00F055E8"/>
    <w:rsid w:val="00F06959"/>
    <w:rsid w:val="00F10EFC"/>
    <w:rsid w:val="00F11734"/>
    <w:rsid w:val="00F15A11"/>
    <w:rsid w:val="00F212BC"/>
    <w:rsid w:val="00F21349"/>
    <w:rsid w:val="00F22C83"/>
    <w:rsid w:val="00F47088"/>
    <w:rsid w:val="00F52824"/>
    <w:rsid w:val="00F62B0C"/>
    <w:rsid w:val="00F62FD3"/>
    <w:rsid w:val="00F653EB"/>
    <w:rsid w:val="00F65F2B"/>
    <w:rsid w:val="00F75BE6"/>
    <w:rsid w:val="00F770A0"/>
    <w:rsid w:val="00F81770"/>
    <w:rsid w:val="00F86AF5"/>
    <w:rsid w:val="00F957EE"/>
    <w:rsid w:val="00F958DD"/>
    <w:rsid w:val="00F96458"/>
    <w:rsid w:val="00F9666D"/>
    <w:rsid w:val="00F96D69"/>
    <w:rsid w:val="00FA4AA4"/>
    <w:rsid w:val="00FA55C2"/>
    <w:rsid w:val="00FB660C"/>
    <w:rsid w:val="00FD421A"/>
    <w:rsid w:val="00FD5032"/>
    <w:rsid w:val="00FE0DA5"/>
    <w:rsid w:val="00FE40C4"/>
    <w:rsid w:val="00FE4928"/>
    <w:rsid w:val="00FE6CAD"/>
    <w:rsid w:val="00FF195E"/>
    <w:rsid w:val="00FF51FC"/>
    <w:rsid w:val="408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BF76-0A71-47DC-8F75-02ACBADAA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3242</Words>
  <Characters>18483</Characters>
  <Lines>154</Lines>
  <Paragraphs>43</Paragraphs>
  <TotalTime>3430</TotalTime>
  <ScaleCrop>false</ScaleCrop>
  <LinksUpToDate>false</LinksUpToDate>
  <CharactersWithSpaces>21682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2014-10-02T01:31:00Z</dcterms:created>
  <dc:creator>ADMIN</dc:creator>
  <cp:lastModifiedBy>Колосок</cp:lastModifiedBy>
  <cp:lastPrinted>2023-11-08T06:44:00Z</cp:lastPrinted>
  <dcterms:modified xsi:type="dcterms:W3CDTF">2023-12-06T05:47:20Z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6C0ED20001384CC98B9A7617B4D26F07_12</vt:lpwstr>
  </property>
</Properties>
</file>